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B1" w:rsidRPr="00F53B6E" w:rsidRDefault="00717C02" w:rsidP="005C1BB1">
      <w:pPr>
        <w:rPr>
          <w:noProof/>
          <w:lang w:val="sr-Cyrl-RS"/>
        </w:rPr>
      </w:pPr>
      <w:bookmarkStart w:id="0" w:name="_GoBack"/>
      <w:bookmarkEnd w:id="0"/>
      <w:r>
        <w:rPr>
          <w:noProof/>
          <w:lang w:val="sr-Cyrl-RS"/>
        </w:rPr>
        <w:t>REPUBLIKA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SRBIJA</w:t>
      </w:r>
    </w:p>
    <w:p w:rsidR="005C1BB1" w:rsidRPr="00F53B6E" w:rsidRDefault="00717C02" w:rsidP="005C1BB1">
      <w:pPr>
        <w:rPr>
          <w:noProof/>
          <w:lang w:val="sr-Cyrl-RS"/>
        </w:rPr>
      </w:pPr>
      <w:r>
        <w:rPr>
          <w:noProof/>
          <w:lang w:val="sr-Cyrl-RS"/>
        </w:rPr>
        <w:t>NARODNA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SKUPŠTINA</w:t>
      </w:r>
    </w:p>
    <w:p w:rsidR="005C1BB1" w:rsidRPr="00F53B6E" w:rsidRDefault="00717C02" w:rsidP="005C1BB1">
      <w:pPr>
        <w:rPr>
          <w:noProof/>
          <w:lang w:val="sr-Cyrl-RS"/>
        </w:rPr>
      </w:pPr>
      <w:r>
        <w:rPr>
          <w:noProof/>
          <w:lang w:val="sr-Cyrl-RS"/>
        </w:rPr>
        <w:t>Odbor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5C1BB1" w:rsidRPr="00F53B6E">
        <w:rPr>
          <w:noProof/>
          <w:lang w:val="sr-Cyrl-RS"/>
        </w:rPr>
        <w:t xml:space="preserve">, </w:t>
      </w:r>
      <w:r>
        <w:rPr>
          <w:noProof/>
          <w:lang w:val="sr-Cyrl-RS"/>
        </w:rPr>
        <w:t>socijalna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pitanja</w:t>
      </w:r>
      <w:r w:rsidR="005C1BB1" w:rsidRPr="00F53B6E">
        <w:rPr>
          <w:noProof/>
          <w:lang w:val="sr-Cyrl-RS"/>
        </w:rPr>
        <w:t xml:space="preserve">, </w:t>
      </w:r>
    </w:p>
    <w:p w:rsidR="00C14D0C" w:rsidRPr="00F53B6E" w:rsidRDefault="00717C02" w:rsidP="005C1BB1">
      <w:pPr>
        <w:rPr>
          <w:noProof/>
          <w:lang w:val="sr-Cyrl-RS"/>
        </w:rPr>
      </w:pPr>
      <w:r>
        <w:rPr>
          <w:noProof/>
          <w:lang w:val="sr-Cyrl-RS"/>
        </w:rPr>
        <w:t>društvenu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uključenost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F53B6E">
        <w:rPr>
          <w:noProof/>
          <w:lang w:val="sr-Cyrl-RS"/>
        </w:rPr>
        <w:t xml:space="preserve"> </w:t>
      </w:r>
    </w:p>
    <w:p w:rsidR="005C1BB1" w:rsidRPr="00F53B6E" w:rsidRDefault="00717C02" w:rsidP="005C1BB1">
      <w:pPr>
        <w:rPr>
          <w:noProof/>
          <w:lang w:val="sr-Cyrl-RS"/>
        </w:rPr>
      </w:pPr>
      <w:r>
        <w:rPr>
          <w:noProof/>
          <w:lang w:val="sr-Cyrl-RS"/>
        </w:rPr>
        <w:t>smanjenje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siromaštva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 xml:space="preserve">17 </w:t>
      </w:r>
      <w:r w:rsidR="00717C02">
        <w:rPr>
          <w:noProof/>
          <w:lang w:val="sr-Cyrl-RS"/>
        </w:rPr>
        <w:t>Broj</w:t>
      </w:r>
      <w:r w:rsidRPr="00F53B6E">
        <w:rPr>
          <w:noProof/>
          <w:lang w:val="sr-Cyrl-RS"/>
        </w:rPr>
        <w:t>: 06-2/1</w:t>
      </w:r>
      <w:r w:rsidR="00C14D0C" w:rsidRPr="00F53B6E">
        <w:rPr>
          <w:noProof/>
          <w:lang w:val="sr-Cyrl-RS"/>
        </w:rPr>
        <w:t>94</w:t>
      </w:r>
      <w:r w:rsidRPr="00F53B6E">
        <w:rPr>
          <w:noProof/>
          <w:lang w:val="sr-Cyrl-RS"/>
        </w:rPr>
        <w:t>-22</w:t>
      </w:r>
    </w:p>
    <w:p w:rsidR="005C1BB1" w:rsidRPr="00F53B6E" w:rsidRDefault="005C1BB1" w:rsidP="005C1BB1">
      <w:pPr>
        <w:rPr>
          <w:noProof/>
          <w:lang w:val="sr-Cyrl-RS"/>
        </w:rPr>
      </w:pPr>
      <w:r w:rsidRPr="00F53B6E">
        <w:rPr>
          <w:noProof/>
          <w:lang w:val="sr-Cyrl-RS"/>
        </w:rPr>
        <w:t>1</w:t>
      </w:r>
      <w:r w:rsidR="00FD3964" w:rsidRPr="00F53B6E">
        <w:rPr>
          <w:noProof/>
          <w:lang w:val="sr-Cyrl-RS"/>
        </w:rPr>
        <w:t xml:space="preserve">3. </w:t>
      </w:r>
      <w:r w:rsidR="00717C02">
        <w:rPr>
          <w:noProof/>
          <w:lang w:val="sr-Cyrl-RS"/>
        </w:rPr>
        <w:t>decembar</w:t>
      </w:r>
      <w:r w:rsidRPr="00F53B6E">
        <w:rPr>
          <w:noProof/>
          <w:lang w:val="sr-Cyrl-RS"/>
        </w:rPr>
        <w:t xml:space="preserve"> 2022. </w:t>
      </w:r>
      <w:r w:rsidR="00717C02">
        <w:rPr>
          <w:noProof/>
          <w:lang w:val="sr-Cyrl-RS"/>
        </w:rPr>
        <w:t>godine</w:t>
      </w:r>
    </w:p>
    <w:p w:rsidR="005C1BB1" w:rsidRPr="00F53B6E" w:rsidRDefault="00717C02" w:rsidP="005C1BB1">
      <w:pPr>
        <w:rPr>
          <w:noProof/>
          <w:lang w:val="sr-Cyrl-RS"/>
        </w:rPr>
      </w:pPr>
      <w:r>
        <w:rPr>
          <w:noProof/>
          <w:lang w:val="sr-Cyrl-RS"/>
        </w:rPr>
        <w:t>B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e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g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r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a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d</w:t>
      </w:r>
      <w:r w:rsidR="005C1BB1" w:rsidRPr="00F53B6E">
        <w:rPr>
          <w:noProof/>
          <w:lang w:val="sr-Cyrl-RS"/>
        </w:rPr>
        <w:t xml:space="preserve"> </w:t>
      </w:r>
    </w:p>
    <w:p w:rsidR="005C1BB1" w:rsidRPr="00F53B6E" w:rsidRDefault="005C1BB1" w:rsidP="005C1BB1">
      <w:pPr>
        <w:rPr>
          <w:noProof/>
          <w:lang w:val="sr-Cyrl-RS"/>
        </w:rPr>
      </w:pPr>
    </w:p>
    <w:p w:rsidR="005C1BB1" w:rsidRPr="00F53B6E" w:rsidRDefault="005C1BB1" w:rsidP="005C1BB1">
      <w:pPr>
        <w:jc w:val="both"/>
        <w:rPr>
          <w:noProof/>
          <w:lang w:val="sr-Cyrl-RS"/>
        </w:rPr>
      </w:pPr>
    </w:p>
    <w:p w:rsidR="005C1BB1" w:rsidRPr="00F53B6E" w:rsidRDefault="005C1BB1" w:rsidP="005C1BB1">
      <w:pPr>
        <w:jc w:val="both"/>
        <w:rPr>
          <w:noProof/>
          <w:lang w:val="sr-Cyrl-RS"/>
        </w:rPr>
      </w:pPr>
    </w:p>
    <w:p w:rsidR="005C1BB1" w:rsidRPr="00F53B6E" w:rsidRDefault="00717C02" w:rsidP="005C1BB1">
      <w:pPr>
        <w:tabs>
          <w:tab w:val="left" w:pos="3585"/>
        </w:tabs>
        <w:jc w:val="center"/>
        <w:rPr>
          <w:noProof/>
          <w:lang w:val="sr-Cyrl-RS"/>
        </w:rPr>
      </w:pPr>
      <w:r>
        <w:rPr>
          <w:noProof/>
          <w:lang w:val="sr-Cyrl-RS"/>
        </w:rPr>
        <w:t>ZAPISNIK</w:t>
      </w:r>
    </w:p>
    <w:p w:rsidR="005C1BB1" w:rsidRPr="00F53B6E" w:rsidRDefault="005C1BB1" w:rsidP="005C1BB1">
      <w:pPr>
        <w:jc w:val="center"/>
        <w:rPr>
          <w:noProof/>
          <w:lang w:val="sr-Cyrl-RS"/>
        </w:rPr>
      </w:pPr>
      <w:r w:rsidRPr="00F53B6E">
        <w:rPr>
          <w:noProof/>
          <w:lang w:val="sr-Cyrl-RS"/>
        </w:rPr>
        <w:t xml:space="preserve">      </w:t>
      </w:r>
      <w:r w:rsidR="00717C02">
        <w:rPr>
          <w:noProof/>
          <w:lang w:val="sr-Cyrl-RS"/>
        </w:rPr>
        <w:t>PETE</w:t>
      </w:r>
      <w:r w:rsidRPr="00F53B6E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SEDNICE</w:t>
      </w:r>
      <w:r w:rsidRPr="00F53B6E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ODBORA</w:t>
      </w:r>
      <w:r w:rsidRPr="00F53B6E">
        <w:rPr>
          <w:b/>
          <w:noProof/>
          <w:lang w:val="sr-Cyrl-RS"/>
        </w:rPr>
        <w:t xml:space="preserve"> </w:t>
      </w:r>
      <w:r w:rsidR="00717C02">
        <w:rPr>
          <w:noProof/>
          <w:lang w:val="sr-Cyrl-RS"/>
        </w:rPr>
        <w:t>ZA</w:t>
      </w:r>
      <w:r w:rsidRPr="00F53B6E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RAD</w:t>
      </w:r>
      <w:r w:rsidRPr="00F53B6E">
        <w:rPr>
          <w:noProof/>
          <w:lang w:val="sr-Cyrl-RS"/>
        </w:rPr>
        <w:t xml:space="preserve">, </w:t>
      </w:r>
      <w:r w:rsidR="00717C02">
        <w:rPr>
          <w:noProof/>
          <w:lang w:val="sr-Cyrl-RS"/>
        </w:rPr>
        <w:t>SOCIJALNA</w:t>
      </w:r>
      <w:r w:rsidRPr="00F53B6E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PITANjA</w:t>
      </w:r>
      <w:r w:rsidRPr="00F53B6E">
        <w:rPr>
          <w:noProof/>
          <w:lang w:val="sr-Cyrl-RS"/>
        </w:rPr>
        <w:t xml:space="preserve">, </w:t>
      </w:r>
    </w:p>
    <w:p w:rsidR="005C1BB1" w:rsidRPr="00F53B6E" w:rsidRDefault="00717C02" w:rsidP="005C1BB1">
      <w:pPr>
        <w:jc w:val="center"/>
        <w:rPr>
          <w:noProof/>
          <w:lang w:val="sr-Cyrl-RS"/>
        </w:rPr>
      </w:pPr>
      <w:r>
        <w:rPr>
          <w:noProof/>
          <w:lang w:val="sr-Cyrl-RS"/>
        </w:rPr>
        <w:t>DRUŠTVENU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UKLjUČENOST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SMANjENjE</w:t>
      </w:r>
      <w:r w:rsidR="005C1BB1" w:rsidRPr="00F53B6E">
        <w:rPr>
          <w:noProof/>
          <w:lang w:val="sr-Cyrl-RS"/>
        </w:rPr>
        <w:t xml:space="preserve"> </w:t>
      </w:r>
      <w:r>
        <w:rPr>
          <w:noProof/>
          <w:lang w:val="sr-Cyrl-RS"/>
        </w:rPr>
        <w:t>SIROMAŠTVA</w:t>
      </w:r>
      <w:r w:rsidR="005C1BB1" w:rsidRPr="00F53B6E">
        <w:rPr>
          <w:noProof/>
          <w:lang w:val="sr-Cyrl-RS"/>
        </w:rPr>
        <w:t xml:space="preserve">, </w:t>
      </w:r>
    </w:p>
    <w:p w:rsidR="005C1BB1" w:rsidRPr="00F53B6E" w:rsidRDefault="00717C02" w:rsidP="005C1BB1">
      <w:pPr>
        <w:tabs>
          <w:tab w:val="left" w:pos="3585"/>
        </w:tabs>
        <w:jc w:val="center"/>
        <w:rPr>
          <w:noProof/>
          <w:lang w:val="sr-Cyrl-RS"/>
        </w:rPr>
      </w:pPr>
      <w:r>
        <w:rPr>
          <w:noProof/>
          <w:lang w:val="sr-Cyrl-RS"/>
        </w:rPr>
        <w:t>ODRŽANE</w:t>
      </w:r>
      <w:r w:rsidR="005C1BB1" w:rsidRPr="00F53B6E">
        <w:rPr>
          <w:noProof/>
          <w:lang w:val="sr-Cyrl-RS"/>
        </w:rPr>
        <w:t xml:space="preserve"> </w:t>
      </w:r>
      <w:r w:rsidR="005D7140" w:rsidRPr="00F53B6E">
        <w:rPr>
          <w:noProof/>
          <w:lang w:val="sr-Cyrl-RS"/>
        </w:rPr>
        <w:t xml:space="preserve">7. </w:t>
      </w:r>
      <w:r>
        <w:rPr>
          <w:noProof/>
          <w:lang w:val="sr-Cyrl-RS"/>
        </w:rPr>
        <w:t>DECEMBRA</w:t>
      </w:r>
      <w:r w:rsidR="005C1BB1" w:rsidRPr="00F53B6E">
        <w:rPr>
          <w:noProof/>
          <w:lang w:val="sr-Cyrl-RS"/>
        </w:rPr>
        <w:t xml:space="preserve"> 2022. </w:t>
      </w:r>
      <w:r>
        <w:rPr>
          <w:noProof/>
          <w:lang w:val="sr-Cyrl-RS"/>
        </w:rPr>
        <w:t>GODINE</w:t>
      </w:r>
    </w:p>
    <w:p w:rsidR="005C1BB1" w:rsidRPr="00F53B6E" w:rsidRDefault="005C1BB1" w:rsidP="005C1BB1">
      <w:pPr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Sednica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počela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C1BB1" w:rsidRPr="00366D35">
        <w:rPr>
          <w:noProof/>
          <w:lang w:val="sr-Cyrl-RS"/>
        </w:rPr>
        <w:t xml:space="preserve"> </w:t>
      </w:r>
      <w:r w:rsidR="00696C3B" w:rsidRPr="00366D35">
        <w:rPr>
          <w:noProof/>
          <w:lang w:val="sr-Cyrl-RS"/>
        </w:rPr>
        <w:t>13</w:t>
      </w:r>
      <w:r w:rsidR="005C1BB1" w:rsidRPr="00366D35">
        <w:rPr>
          <w:noProof/>
          <w:lang w:val="sr-Cyrl-RS"/>
        </w:rPr>
        <w:t xml:space="preserve">, 00 </w:t>
      </w:r>
      <w:r>
        <w:rPr>
          <w:noProof/>
          <w:lang w:val="sr-Cyrl-RS"/>
        </w:rPr>
        <w:t>časova</w:t>
      </w:r>
      <w:r w:rsidR="005C1BB1"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predsedavala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Sandra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Božić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5C1BB1"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5C1BB1" w:rsidRPr="00366D35">
        <w:rPr>
          <w:noProof/>
          <w:lang w:val="sr-Cyrl-RS"/>
        </w:rPr>
        <w:t xml:space="preserve">: </w:t>
      </w:r>
      <w:r>
        <w:rPr>
          <w:noProof/>
          <w:lang w:val="sr-Cyrl-RS"/>
        </w:rPr>
        <w:t>Ivan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Antić</w:t>
      </w:r>
      <w:r w:rsidR="005C1BB1" w:rsidRPr="00366D35">
        <w:rPr>
          <w:noProof/>
          <w:lang w:val="sr-Cyrl-RS"/>
        </w:rPr>
        <w:t>,</w:t>
      </w:r>
      <w:r w:rsidR="00102B3D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Stefan</w:t>
      </w:r>
      <w:r w:rsidR="00102B3D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Adžić</w:t>
      </w:r>
      <w:r w:rsidR="00102B3D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Dragana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Lukić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Danijela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Vujičić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Olja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Petrović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Andreja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Savić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Tatjana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Jovanović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Željko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Veselinović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Gorica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Gajić</w:t>
      </w:r>
      <w:r w:rsidR="007C797B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Tamara</w:t>
      </w:r>
      <w:r w:rsidR="008D3385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Milenković</w:t>
      </w:r>
      <w:r w:rsidR="008D3385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Kerković</w:t>
      </w:r>
      <w:r w:rsidR="008D3385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Borisav</w:t>
      </w:r>
      <w:r w:rsidR="008D3385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Kovačević</w:t>
      </w:r>
      <w:r w:rsidR="008D3385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Žombor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Ujvari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kao</w:t>
      </w:r>
      <w:r w:rsidR="003E070B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E070B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zamenik</w:t>
      </w:r>
      <w:r w:rsidR="003E070B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5C1BB1" w:rsidRPr="00366D35">
        <w:rPr>
          <w:noProof/>
          <w:lang w:val="sr-Cyrl-RS"/>
        </w:rPr>
        <w:t xml:space="preserve">: </w:t>
      </w:r>
      <w:r>
        <w:rPr>
          <w:noProof/>
          <w:lang w:val="sr-Cyrl-RS"/>
        </w:rPr>
        <w:t>Zoran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Dragišić</w:t>
      </w:r>
      <w:r w:rsidR="005C1BB1" w:rsidRPr="00366D35">
        <w:rPr>
          <w:noProof/>
          <w:lang w:val="sr-Cyrl-RS"/>
        </w:rPr>
        <w:t xml:space="preserve"> (</w:t>
      </w:r>
      <w:r>
        <w:rPr>
          <w:noProof/>
          <w:lang w:val="sr-Cyrl-RS"/>
        </w:rPr>
        <w:t>Borislava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Perić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Ranković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3E070B" w:rsidRPr="00366D35">
        <w:rPr>
          <w:noProof/>
          <w:lang w:val="sr-Cyrl-RS"/>
        </w:rPr>
        <w:t>).</w:t>
      </w:r>
    </w:p>
    <w:p w:rsidR="0020099A" w:rsidRPr="00366D35" w:rsidRDefault="0020099A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5C1BB1" w:rsidRPr="00366D35">
        <w:rPr>
          <w:noProof/>
          <w:lang w:val="sr-Cyrl-RS"/>
        </w:rPr>
        <w:t xml:space="preserve">: </w:t>
      </w:r>
      <w:r>
        <w:rPr>
          <w:noProof/>
          <w:lang w:val="sr-Cyrl-RS"/>
        </w:rPr>
        <w:t>Borislav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Novaković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Dragana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Rakić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Biljana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Đorđević</w:t>
      </w:r>
      <w:r w:rsidR="005C1BB1" w:rsidRPr="00366D35">
        <w:rPr>
          <w:noProof/>
          <w:lang w:val="sr-Cyrl-RS"/>
        </w:rPr>
        <w:t>,</w:t>
      </w:r>
      <w:r w:rsidR="005C1BB1" w:rsidRPr="00366D35">
        <w:rPr>
          <w:noProof/>
          <w:color w:val="FF0000"/>
          <w:lang w:val="sr-Cyrl-RS"/>
        </w:rPr>
        <w:t xml:space="preserve"> </w:t>
      </w:r>
      <w:r>
        <w:rPr>
          <w:noProof/>
          <w:lang w:val="sr-Cyrl-RS"/>
        </w:rPr>
        <w:t>kao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njihovi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5C1BB1"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prisustvovao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Zoran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Milošević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v</w:t>
      </w:r>
      <w:r w:rsidR="005C1BB1" w:rsidRPr="00366D35">
        <w:rPr>
          <w:noProof/>
          <w:lang w:val="sr-Cyrl-RS"/>
        </w:rPr>
        <w:t xml:space="preserve">. </w:t>
      </w:r>
      <w:r>
        <w:rPr>
          <w:noProof/>
          <w:lang w:val="sr-Cyrl-RS"/>
        </w:rPr>
        <w:t>d</w:t>
      </w:r>
      <w:r w:rsidR="005C1BB1" w:rsidRPr="00366D35">
        <w:rPr>
          <w:noProof/>
          <w:lang w:val="sr-Cyrl-RS"/>
        </w:rPr>
        <w:t xml:space="preserve">. </w:t>
      </w:r>
      <w:r>
        <w:rPr>
          <w:noProof/>
          <w:lang w:val="sr-Cyrl-RS"/>
        </w:rPr>
        <w:t>pomoćnika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ministra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rad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zapošljavanje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boračka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socijalna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pitanja</w:t>
      </w:r>
      <w:r w:rsidR="005C1BB1"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Predsednik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, </w:t>
      </w:r>
      <w:r>
        <w:rPr>
          <w:noProof/>
          <w:lang w:val="sr-Cyrl-RS"/>
        </w:rPr>
        <w:t>pre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prelaska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utvrđivanje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predloženog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dnevnog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reda</w:t>
      </w:r>
      <w:r w:rsidR="005C1BB1" w:rsidRPr="00366D35">
        <w:rPr>
          <w:noProof/>
          <w:lang w:val="sr-Cyrl-RS"/>
        </w:rPr>
        <w:t xml:space="preserve">, </w:t>
      </w:r>
      <w:r>
        <w:rPr>
          <w:rFonts w:eastAsia="Calibri"/>
          <w:bCs/>
          <w:noProof/>
          <w:lang w:val="sr-Cyrl-RS"/>
        </w:rPr>
        <w:t>obavestila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da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je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sednica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Odbora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sazvana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u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roku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kraćem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od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roka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predviđenog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Poslovnikom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Narodne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skupštine</w:t>
      </w:r>
      <w:r w:rsidR="005C1BB1" w:rsidRPr="00366D35">
        <w:rPr>
          <w:rFonts w:eastAsia="Calibri"/>
          <w:bCs/>
          <w:noProof/>
          <w:lang w:val="sr-Cyrl-RS"/>
        </w:rPr>
        <w:t xml:space="preserve">, </w:t>
      </w:r>
      <w:r>
        <w:rPr>
          <w:rFonts w:eastAsia="Calibri"/>
          <w:bCs/>
          <w:noProof/>
          <w:lang w:val="sr-Cyrl-RS"/>
        </w:rPr>
        <w:t>odnosno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u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roku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kraćem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od</w:t>
      </w:r>
      <w:r w:rsidR="00F024E2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tri</w:t>
      </w:r>
      <w:r w:rsidR="00F024E2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dana</w:t>
      </w:r>
      <w:r w:rsidR="00F024E2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zbog</w:t>
      </w:r>
      <w:r w:rsidR="00F024E2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potrebe</w:t>
      </w:r>
      <w:r w:rsidR="00F024E2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da</w:t>
      </w:r>
      <w:r w:rsidR="00F024E2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Odbor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razmotri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amandmane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podnete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na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Predlog</w:t>
      </w:r>
      <w:r w:rsidR="005C1BB1" w:rsidRPr="00366D35">
        <w:rPr>
          <w:rFonts w:eastAsia="Calibri"/>
          <w:bCs/>
          <w:noProof/>
          <w:lang w:val="sr-Cyrl-RS"/>
        </w:rPr>
        <w:t xml:space="preserve"> </w:t>
      </w:r>
      <w:r>
        <w:rPr>
          <w:rFonts w:eastAsia="Calibri"/>
          <w:bCs/>
          <w:noProof/>
          <w:lang w:val="sr-Cyrl-RS"/>
        </w:rPr>
        <w:t>zakona</w:t>
      </w:r>
      <w:r w:rsidR="005C1BB1" w:rsidRPr="00366D35">
        <w:rPr>
          <w:rFonts w:eastAsia="Calibri"/>
          <w:bCs/>
          <w:noProof/>
          <w:lang w:val="sr-Cyrl-RS"/>
        </w:rPr>
        <w:t xml:space="preserve">. </w:t>
      </w:r>
    </w:p>
    <w:p w:rsidR="005C1BB1" w:rsidRPr="00366D35" w:rsidRDefault="005C1BB1" w:rsidP="00366D35">
      <w:pPr>
        <w:jc w:val="both"/>
        <w:rPr>
          <w:noProof/>
          <w:lang w:val="sr-Cyrl-RS"/>
        </w:rPr>
      </w:pPr>
    </w:p>
    <w:p w:rsidR="005C1BB1" w:rsidRPr="00366D35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FF223B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FF223B">
        <w:rPr>
          <w:noProof/>
          <w:lang w:val="sr-Cyrl-RS"/>
        </w:rPr>
        <w:t xml:space="preserve">, </w:t>
      </w:r>
      <w:r>
        <w:rPr>
          <w:noProof/>
          <w:lang w:val="sr-Cyrl-RS"/>
        </w:rPr>
        <w:t>većinom</w:t>
      </w:r>
      <w:r w:rsidR="00FF223B">
        <w:rPr>
          <w:noProof/>
          <w:lang w:val="sr-Cyrl-RS"/>
        </w:rPr>
        <w:t xml:space="preserve"> </w:t>
      </w:r>
      <w:r>
        <w:rPr>
          <w:noProof/>
          <w:lang w:val="sr-Cyrl-RS"/>
        </w:rPr>
        <w:t>glasova</w:t>
      </w:r>
      <w:r w:rsidR="00FF223B">
        <w:rPr>
          <w:noProof/>
          <w:lang w:val="sr-Cyrl-RS"/>
        </w:rPr>
        <w:t xml:space="preserve"> </w:t>
      </w:r>
      <w:r>
        <w:rPr>
          <w:noProof/>
          <w:lang w:val="sr-Cyrl-RS"/>
        </w:rPr>
        <w:t>usvojen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sledeći</w:t>
      </w:r>
      <w:r w:rsidR="005C1BB1" w:rsidRPr="00366D35">
        <w:rPr>
          <w:noProof/>
          <w:lang w:val="sr-Cyrl-RS"/>
        </w:rPr>
        <w:t xml:space="preserve">  </w:t>
      </w:r>
    </w:p>
    <w:p w:rsidR="005C1BB1" w:rsidRPr="00366D35" w:rsidRDefault="005C1BB1" w:rsidP="00366D35">
      <w:pPr>
        <w:ind w:firstLine="720"/>
        <w:jc w:val="both"/>
        <w:rPr>
          <w:noProof/>
          <w:lang w:val="sr-Cyrl-RS"/>
        </w:rPr>
      </w:pPr>
    </w:p>
    <w:p w:rsidR="005C1BB1" w:rsidRPr="00366D35" w:rsidRDefault="00717C02" w:rsidP="00366D35">
      <w:pPr>
        <w:jc w:val="center"/>
        <w:rPr>
          <w:noProof/>
          <w:lang w:val="sr-Cyrl-RS"/>
        </w:rPr>
      </w:pPr>
      <w:r>
        <w:rPr>
          <w:noProof/>
          <w:lang w:val="sr-Cyrl-RS"/>
        </w:rPr>
        <w:t>D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v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366D35">
        <w:rPr>
          <w:noProof/>
          <w:lang w:val="sr-Cyrl-RS"/>
        </w:rPr>
        <w:t xml:space="preserve">   </w:t>
      </w:r>
      <w:r>
        <w:rPr>
          <w:noProof/>
          <w:lang w:val="sr-Cyrl-RS"/>
        </w:rPr>
        <w:t>r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</w:t>
      </w:r>
      <w:r w:rsidR="005C1BB1" w:rsidRPr="00366D35">
        <w:rPr>
          <w:noProof/>
          <w:lang w:val="sr-Cyrl-RS"/>
        </w:rPr>
        <w:t xml:space="preserve"> </w:t>
      </w:r>
    </w:p>
    <w:p w:rsidR="005C1BB1" w:rsidRPr="00366D35" w:rsidRDefault="005C1BB1" w:rsidP="00366D35">
      <w:pPr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1. </w:t>
      </w:r>
      <w:r w:rsidR="00717C02">
        <w:rPr>
          <w:noProof/>
          <w:color w:val="000000"/>
          <w:lang w:val="sr-Cyrl-RS" w:eastAsia="sr-Cyrl-CS"/>
        </w:rPr>
        <w:t>Razmatranje</w:t>
      </w:r>
      <w:r w:rsidR="007A46C4"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Predloga</w:t>
      </w:r>
      <w:r w:rsidR="007A46C4"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zakona</w:t>
      </w:r>
      <w:r w:rsidR="007A46C4"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o</w:t>
      </w:r>
      <w:r w:rsidR="007A46C4"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izmeni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Zakona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o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penzijskom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i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invalidskom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osiguranju</w:t>
      </w:r>
      <w:r w:rsidRPr="00366D35">
        <w:rPr>
          <w:noProof/>
          <w:color w:val="000000"/>
          <w:lang w:val="sr-Cyrl-RS" w:eastAsia="sr-Cyrl-CS"/>
        </w:rPr>
        <w:t xml:space="preserve">, </w:t>
      </w:r>
      <w:r w:rsidR="00717C02">
        <w:rPr>
          <w:noProof/>
          <w:color w:val="000000"/>
          <w:lang w:val="sr-Cyrl-RS" w:eastAsia="sr-Cyrl-CS"/>
        </w:rPr>
        <w:t>koji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je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podnela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Vlada</w:t>
      </w:r>
      <w:r w:rsidRPr="00366D35">
        <w:rPr>
          <w:noProof/>
          <w:color w:val="000000"/>
          <w:lang w:val="sr-Cyrl-RS" w:eastAsia="sr-Cyrl-CS"/>
        </w:rPr>
        <w:t xml:space="preserve">, </w:t>
      </w:r>
      <w:r w:rsidR="00717C02">
        <w:rPr>
          <w:noProof/>
          <w:color w:val="000000"/>
          <w:lang w:val="sr-Cyrl-RS" w:eastAsia="sr-Cyrl-CS"/>
        </w:rPr>
        <w:t>u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pojedinostima</w:t>
      </w:r>
      <w:r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tabs>
          <w:tab w:val="left" w:pos="1440"/>
        </w:tabs>
        <w:jc w:val="both"/>
        <w:rPr>
          <w:noProof/>
          <w:lang w:val="sr-Cyrl-RS"/>
        </w:rPr>
      </w:pPr>
    </w:p>
    <w:p w:rsidR="005C1BB1" w:rsidRPr="00366D35" w:rsidRDefault="00717C02" w:rsidP="00366D35">
      <w:pPr>
        <w:jc w:val="both"/>
        <w:rPr>
          <w:b/>
          <w:noProof/>
          <w:lang w:val="sr-Cyrl-RS"/>
        </w:rPr>
      </w:pPr>
      <w:r>
        <w:rPr>
          <w:noProof/>
          <w:u w:val="single"/>
          <w:lang w:val="sr-Cyrl-RS"/>
        </w:rPr>
        <w:t>Prva</w:t>
      </w:r>
      <w:r w:rsidR="005C1BB1" w:rsidRPr="00366D35">
        <w:rPr>
          <w:noProof/>
          <w:u w:val="single"/>
          <w:lang w:val="sr-Cyrl-RS"/>
        </w:rPr>
        <w:t xml:space="preserve"> </w:t>
      </w:r>
      <w:r>
        <w:rPr>
          <w:noProof/>
          <w:u w:val="single"/>
          <w:lang w:val="sr-Cyrl-RS"/>
        </w:rPr>
        <w:t>tačka</w:t>
      </w:r>
      <w:r w:rsidR="005C1BB1" w:rsidRPr="00366D35">
        <w:rPr>
          <w:noProof/>
          <w:u w:val="single"/>
          <w:lang w:val="sr-Cyrl-RS"/>
        </w:rPr>
        <w:t xml:space="preserve"> </w:t>
      </w:r>
      <w:r>
        <w:rPr>
          <w:noProof/>
          <w:u w:val="single"/>
          <w:lang w:val="sr-Cyrl-RS"/>
        </w:rPr>
        <w:t>dnevnog</w:t>
      </w:r>
      <w:r w:rsidR="005C1BB1" w:rsidRPr="00366D35">
        <w:rPr>
          <w:noProof/>
          <w:u w:val="single"/>
          <w:lang w:val="sr-Cyrl-RS"/>
        </w:rPr>
        <w:t xml:space="preserve"> </w:t>
      </w:r>
      <w:r>
        <w:rPr>
          <w:noProof/>
          <w:u w:val="single"/>
          <w:lang w:val="sr-Cyrl-RS"/>
        </w:rPr>
        <w:t>reda</w:t>
      </w:r>
      <w:r w:rsidR="005C1BB1" w:rsidRPr="00366D35">
        <w:rPr>
          <w:noProof/>
          <w:lang w:val="sr-Cyrl-RS"/>
        </w:rPr>
        <w:t xml:space="preserve"> – </w:t>
      </w:r>
      <w:r>
        <w:rPr>
          <w:b/>
          <w:noProof/>
          <w:color w:val="000000"/>
          <w:lang w:val="sr-Cyrl-RS" w:eastAsia="sr-Cyrl-CS"/>
        </w:rPr>
        <w:t>Razmatranje</w:t>
      </w:r>
      <w:r w:rsidR="004218A4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Predloga</w:t>
      </w:r>
      <w:r w:rsidR="004218A4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zakona</w:t>
      </w:r>
      <w:r w:rsidR="004218A4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o</w:t>
      </w:r>
      <w:r w:rsidR="004218A4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izmeni</w:t>
      </w:r>
      <w:r w:rsidR="005C1BB1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Zakona</w:t>
      </w:r>
      <w:r w:rsidR="005C1BB1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o</w:t>
      </w:r>
      <w:r w:rsidR="005C1BB1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penzijskom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i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invalidskom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osiguranju</w:t>
      </w:r>
      <w:r w:rsidR="002C4325" w:rsidRPr="00366D35">
        <w:rPr>
          <w:b/>
          <w:noProof/>
          <w:color w:val="000000"/>
          <w:lang w:val="sr-Cyrl-RS" w:eastAsia="sr-Cyrl-CS"/>
        </w:rPr>
        <w:t xml:space="preserve">, </w:t>
      </w:r>
      <w:r>
        <w:rPr>
          <w:b/>
          <w:noProof/>
          <w:color w:val="000000"/>
          <w:lang w:val="sr-Cyrl-RS" w:eastAsia="sr-Cyrl-CS"/>
        </w:rPr>
        <w:t>koji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je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podnela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Vlada</w:t>
      </w:r>
      <w:r w:rsidR="002C4325" w:rsidRPr="00366D35">
        <w:rPr>
          <w:b/>
          <w:noProof/>
          <w:color w:val="000000"/>
          <w:lang w:val="sr-Cyrl-RS" w:eastAsia="sr-Cyrl-CS"/>
        </w:rPr>
        <w:t xml:space="preserve">, </w:t>
      </w:r>
      <w:r>
        <w:rPr>
          <w:b/>
          <w:noProof/>
          <w:color w:val="000000"/>
          <w:lang w:val="sr-Cyrl-RS" w:eastAsia="sr-Cyrl-CS"/>
        </w:rPr>
        <w:t>u</w:t>
      </w:r>
      <w:r w:rsidR="002C4325" w:rsidRPr="00366D35">
        <w:rPr>
          <w:b/>
          <w:noProof/>
          <w:color w:val="000000"/>
          <w:lang w:val="sr-Cyrl-RS" w:eastAsia="sr-Cyrl-CS"/>
        </w:rPr>
        <w:t xml:space="preserve"> </w:t>
      </w:r>
      <w:r>
        <w:rPr>
          <w:b/>
          <w:noProof/>
          <w:color w:val="000000"/>
          <w:lang w:val="sr-Cyrl-RS" w:eastAsia="sr-Cyrl-CS"/>
        </w:rPr>
        <w:t>pojedinostima</w:t>
      </w:r>
    </w:p>
    <w:p w:rsidR="005C1BB1" w:rsidRPr="00366D35" w:rsidRDefault="005C1BB1" w:rsidP="00366D35">
      <w:pPr>
        <w:jc w:val="both"/>
        <w:rPr>
          <w:b/>
          <w:noProof/>
          <w:lang w:val="sr-Cyrl-RS"/>
        </w:rPr>
      </w:pPr>
    </w:p>
    <w:p w:rsidR="005C1BB1" w:rsidRPr="00366D35" w:rsidRDefault="00717C02" w:rsidP="00366D35">
      <w:pPr>
        <w:ind w:left="698" w:firstLine="720"/>
        <w:jc w:val="both"/>
        <w:rPr>
          <w:b/>
          <w:noProof/>
          <w:lang w:val="sr-Cyrl-RS"/>
        </w:rPr>
      </w:pPr>
      <w:r>
        <w:rPr>
          <w:noProof/>
          <w:lang w:val="sr-Cyrl-RS"/>
        </w:rPr>
        <w:lastRenderedPageBreak/>
        <w:t>Povodom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ove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tačke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dnevnog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reda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nije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diskusije</w:t>
      </w:r>
      <w:r w:rsidR="005C1BB1" w:rsidRPr="00366D35">
        <w:rPr>
          <w:noProof/>
          <w:lang w:val="sr-Cyrl-RS"/>
        </w:rPr>
        <w:t>.</w:t>
      </w:r>
    </w:p>
    <w:p w:rsidR="005C1BB1" w:rsidRPr="00366D35" w:rsidRDefault="005C1BB1" w:rsidP="00366D35">
      <w:pPr>
        <w:jc w:val="both"/>
        <w:rPr>
          <w:noProof/>
          <w:lang w:val="sr-Cyrl-RS"/>
        </w:rPr>
      </w:pPr>
    </w:p>
    <w:p w:rsidR="002D5C54" w:rsidRDefault="00717C02" w:rsidP="002D5C54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Predsednik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obavestila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C716E7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o</w:t>
      </w:r>
      <w:r w:rsidR="00C716E7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izmeni</w:t>
      </w:r>
      <w:r w:rsidR="005C1BB1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Zakona</w:t>
      </w:r>
      <w:r w:rsidR="005C1BB1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o</w:t>
      </w:r>
      <w:r w:rsidR="005C1BB1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penzijskom</w:t>
      </w:r>
      <w:r w:rsidR="005C1BB1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i</w:t>
      </w:r>
      <w:r w:rsidR="005C1BB1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invalidskom</w:t>
      </w:r>
      <w:r w:rsidR="005C1BB1" w:rsidRPr="00366D35">
        <w:rPr>
          <w:noProof/>
          <w:color w:val="000000"/>
          <w:lang w:val="sr-Cyrl-RS" w:eastAsia="sr-Cyrl-CS"/>
        </w:rPr>
        <w:t xml:space="preserve"> </w:t>
      </w:r>
      <w:r>
        <w:rPr>
          <w:noProof/>
          <w:color w:val="000000"/>
          <w:lang w:val="sr-Cyrl-RS" w:eastAsia="sr-Cyrl-CS"/>
        </w:rPr>
        <w:t>osiguranju</w:t>
      </w:r>
      <w:r w:rsidR="00C716E7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ukupno</w:t>
      </w:r>
      <w:r w:rsidR="00C716E7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podneto</w:t>
      </w:r>
      <w:r w:rsidR="00C716E7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dva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amandmana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5C1BB1" w:rsidRPr="00366D35">
        <w:rPr>
          <w:noProof/>
          <w:lang w:val="sr-Cyrl-RS"/>
        </w:rPr>
        <w:t>:</w:t>
      </w:r>
    </w:p>
    <w:p w:rsidR="002D5C54" w:rsidRDefault="002D5C54" w:rsidP="002D5C54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- </w:t>
      </w:r>
      <w:r w:rsidR="00717C02">
        <w:rPr>
          <w:rFonts w:eastAsiaTheme="minorEastAsia"/>
          <w:noProof/>
          <w:lang w:val="sr-Cyrl-RS" w:eastAsia="sr-Cyrl-CS"/>
        </w:rPr>
        <w:t>na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član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1. </w:t>
      </w:r>
      <w:r w:rsidR="00717C02">
        <w:rPr>
          <w:rFonts w:eastAsiaTheme="minorEastAsia"/>
          <w:noProof/>
          <w:lang w:val="sr-Cyrl-RS" w:eastAsia="sr-Cyrl-CS"/>
        </w:rPr>
        <w:t>koji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su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zajedno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podneli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narodni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poslanici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Radomir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Lazović</w:t>
      </w:r>
      <w:r w:rsidR="00F4350F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Biljana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Đorđević</w:t>
      </w:r>
      <w:r w:rsidR="00F4350F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Robert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Kozma</w:t>
      </w:r>
      <w:r w:rsidR="00F4350F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Jelena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Jerinić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Đorđe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Pavićević</w:t>
      </w:r>
      <w:r w:rsidR="008738A2" w:rsidRPr="00366D35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i</w:t>
      </w:r>
      <w:r w:rsidR="00F4350F" w:rsidRPr="00F4350F">
        <w:rPr>
          <w:rFonts w:eastAsiaTheme="minorHAnsi"/>
          <w:noProof/>
          <w:lang w:val="sr-Cyrl-RS" w:eastAsia="sr-Cyrl-CS"/>
        </w:rPr>
        <w:t>;</w:t>
      </w:r>
    </w:p>
    <w:p w:rsidR="005C1BB1" w:rsidRPr="002D5C54" w:rsidRDefault="002D5C54" w:rsidP="002D5C54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- </w:t>
      </w:r>
      <w:r w:rsidR="00717C02">
        <w:rPr>
          <w:rFonts w:eastAsiaTheme="minorEastAsia"/>
          <w:noProof/>
          <w:lang w:val="sr-Cyrl-RS" w:eastAsia="sr-Cyrl-CS"/>
        </w:rPr>
        <w:t>na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član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1. </w:t>
      </w:r>
      <w:r w:rsidR="00717C02">
        <w:rPr>
          <w:rFonts w:eastAsiaTheme="minorEastAsia"/>
          <w:noProof/>
          <w:lang w:val="sr-Cyrl-RS" w:eastAsia="sr-Cyrl-CS"/>
        </w:rPr>
        <w:t>s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ispravkom</w:t>
      </w:r>
      <w:r w:rsidR="00F4350F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koji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su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zajedno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podnele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narodni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poslanici</w:t>
      </w:r>
      <w:r w:rsidR="00F4350F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Jelena</w:t>
      </w:r>
      <w:r w:rsidR="00F4350F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Kalajdžić</w:t>
      </w:r>
      <w:r w:rsidR="00F4350F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i</w:t>
      </w:r>
      <w:r w:rsidR="00F4350F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Milinka</w:t>
      </w:r>
      <w:r w:rsidR="00F4350F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Nikolić</w:t>
      </w:r>
      <w:r w:rsidR="00F4350F" w:rsidRPr="00F4350F">
        <w:rPr>
          <w:rFonts w:eastAsiaTheme="minorHAnsi"/>
          <w:noProof/>
          <w:lang w:val="sr-Cyrl-RS" w:eastAsia="sr-Cyrl-CS"/>
        </w:rPr>
        <w:t>.</w:t>
      </w:r>
    </w:p>
    <w:p w:rsidR="00C41FB4" w:rsidRPr="00366D35" w:rsidRDefault="00C41FB4" w:rsidP="00366D35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Theme="minorHAnsi"/>
          <w:noProof/>
          <w:lang w:val="sr-Cyrl-RS" w:eastAsia="sr-Cyrl-CS"/>
        </w:rPr>
      </w:pPr>
    </w:p>
    <w:p w:rsidR="005C1BB1" w:rsidRPr="00366D35" w:rsidRDefault="00717C02" w:rsidP="000756B6">
      <w:pPr>
        <w:tabs>
          <w:tab w:val="left" w:pos="426"/>
        </w:tabs>
        <w:autoSpaceDE w:val="0"/>
        <w:autoSpaceDN w:val="0"/>
        <w:adjustRightInd w:val="0"/>
        <w:ind w:firstLine="1418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Predsednik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je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podsetila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da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su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članovi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Odbora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u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materijalu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za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ovu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sednicu</w:t>
      </w:r>
      <w:r w:rsidR="005C1BB1" w:rsidRPr="00366D35">
        <w:rPr>
          <w:noProof/>
          <w:lang w:val="sr-Cyrl-RS" w:eastAsia="sr-Cyrl-CS"/>
        </w:rPr>
        <w:t xml:space="preserve">, </w:t>
      </w:r>
      <w:r>
        <w:rPr>
          <w:noProof/>
          <w:lang w:val="sr-Cyrl-RS" w:eastAsia="sr-Cyrl-CS"/>
        </w:rPr>
        <w:t>dobili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Mišljenje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Vlade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na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amandmane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koje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su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podneli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narodni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poslanici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i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ukazala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da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je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Vlada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predložila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Narodnoj</w:t>
      </w:r>
      <w:r w:rsidR="00442438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skupštini</w:t>
      </w:r>
      <w:r w:rsidR="00442438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da</w:t>
      </w:r>
      <w:r w:rsidR="00442438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odbije</w:t>
      </w:r>
      <w:r w:rsidR="00442438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dva</w:t>
      </w:r>
      <w:r w:rsidR="00442438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podneta</w:t>
      </w:r>
      <w:r w:rsidR="005C1BB1" w:rsidRPr="00366D35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amandmana</w:t>
      </w:r>
      <w:r w:rsidR="005C1BB1" w:rsidRPr="00366D35">
        <w:rPr>
          <w:noProof/>
          <w:lang w:val="sr-Cyrl-RS" w:eastAsia="sr-Cyrl-CS"/>
        </w:rPr>
        <w:t>.</w:t>
      </w:r>
    </w:p>
    <w:p w:rsidR="005C1BB1" w:rsidRDefault="005C1BB1" w:rsidP="00366D35">
      <w:pPr>
        <w:ind w:firstLine="1418"/>
        <w:jc w:val="both"/>
        <w:rPr>
          <w:noProof/>
          <w:lang w:val="sr-Cyrl-RS"/>
        </w:rPr>
      </w:pPr>
      <w:r w:rsidRPr="00366D35">
        <w:rPr>
          <w:noProof/>
          <w:lang w:val="sr-Cyrl-RS" w:eastAsia="sr-Cyrl-CS"/>
        </w:rPr>
        <w:tab/>
      </w:r>
      <w:r w:rsidR="00717C02">
        <w:rPr>
          <w:noProof/>
          <w:lang w:val="sr-Cyrl-RS"/>
        </w:rPr>
        <w:t>Odbor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je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razmotrio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Predlog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zakona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o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color w:val="000000"/>
          <w:lang w:val="sr-Cyrl-RS" w:eastAsia="sr-Cyrl-CS"/>
        </w:rPr>
        <w:t>imeni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Zakona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o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penzijskom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i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invalidskom</w:t>
      </w:r>
      <w:r w:rsidRPr="00366D35">
        <w:rPr>
          <w:noProof/>
          <w:color w:val="000000"/>
          <w:lang w:val="sr-Cyrl-RS" w:eastAsia="sr-Cyrl-CS"/>
        </w:rPr>
        <w:t xml:space="preserve"> </w:t>
      </w:r>
      <w:r w:rsidR="00717C02">
        <w:rPr>
          <w:noProof/>
          <w:color w:val="000000"/>
          <w:lang w:val="sr-Cyrl-RS" w:eastAsia="sr-Cyrl-CS"/>
        </w:rPr>
        <w:t>osiguranju</w:t>
      </w:r>
      <w:r w:rsidRPr="00366D35">
        <w:rPr>
          <w:noProof/>
          <w:lang w:val="sr-Cyrl-RS"/>
        </w:rPr>
        <w:t xml:space="preserve">, </w:t>
      </w:r>
      <w:r w:rsidR="00717C02">
        <w:rPr>
          <w:noProof/>
          <w:lang w:val="sr-Cyrl-RS"/>
        </w:rPr>
        <w:t>koji</w:t>
      </w:r>
      <w:r w:rsidR="00C41FB4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je</w:t>
      </w:r>
      <w:r w:rsidR="00C41FB4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podnela</w:t>
      </w:r>
      <w:r w:rsidR="00C41FB4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Vlada</w:t>
      </w:r>
      <w:r w:rsidR="00C41FB4" w:rsidRPr="00366D35">
        <w:rPr>
          <w:noProof/>
          <w:lang w:val="sr-Cyrl-RS"/>
        </w:rPr>
        <w:t xml:space="preserve">, </w:t>
      </w:r>
      <w:r w:rsidR="00717C02">
        <w:rPr>
          <w:noProof/>
          <w:lang w:val="sr-Cyrl-RS"/>
        </w:rPr>
        <w:t>u</w:t>
      </w:r>
      <w:r w:rsidR="00C41FB4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pojedinostima</w:t>
      </w:r>
      <w:r w:rsidR="00C41FB4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i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na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osnovu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člana</w:t>
      </w:r>
      <w:r w:rsidR="00573247" w:rsidRPr="00366D35">
        <w:rPr>
          <w:noProof/>
          <w:lang w:val="sr-Cyrl-RS"/>
        </w:rPr>
        <w:t xml:space="preserve"> 156. </w:t>
      </w:r>
      <w:r w:rsidR="00717C02">
        <w:rPr>
          <w:noProof/>
          <w:lang w:val="sr-Cyrl-RS"/>
        </w:rPr>
        <w:t>stav</w:t>
      </w:r>
      <w:r w:rsidR="00573247" w:rsidRPr="00366D35">
        <w:rPr>
          <w:noProof/>
          <w:lang w:val="sr-Cyrl-RS"/>
        </w:rPr>
        <w:t xml:space="preserve"> 3. </w:t>
      </w:r>
      <w:r w:rsidR="00717C02">
        <w:rPr>
          <w:noProof/>
          <w:lang w:val="sr-Cyrl-RS"/>
        </w:rPr>
        <w:t>Poslovnika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Narodne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skupštine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podneo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Narodnoj</w:t>
      </w:r>
      <w:r w:rsidR="00573247"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skupštini</w:t>
      </w:r>
    </w:p>
    <w:p w:rsidR="002C6C81" w:rsidRPr="00366D35" w:rsidRDefault="002C6C8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center" w:pos="4395"/>
        </w:tabs>
        <w:ind w:firstLine="1418"/>
        <w:rPr>
          <w:noProof/>
          <w:lang w:val="sr-Cyrl-RS"/>
        </w:rPr>
      </w:pPr>
      <w:r w:rsidRPr="00366D35">
        <w:rPr>
          <w:noProof/>
          <w:lang w:val="sr-Cyrl-RS"/>
        </w:rPr>
        <w:tab/>
      </w:r>
      <w:r w:rsidR="00717C02">
        <w:rPr>
          <w:noProof/>
          <w:lang w:val="sr-Cyrl-RS"/>
        </w:rPr>
        <w:t>I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Z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V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E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Š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T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A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J</w:t>
      </w:r>
    </w:p>
    <w:p w:rsidR="005C1BB1" w:rsidRPr="00366D35" w:rsidRDefault="005C1BB1" w:rsidP="00366D35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noProof/>
          <w:lang w:val="sr-Cyrl-RS" w:eastAsia="sr-Cyrl-CS"/>
        </w:rPr>
      </w:pPr>
    </w:p>
    <w:p w:rsidR="001843C1" w:rsidRDefault="00717C02" w:rsidP="001843C1">
      <w:pPr>
        <w:pStyle w:val="Style3"/>
        <w:widowControl/>
        <w:spacing w:line="240" w:lineRule="auto"/>
        <w:ind w:firstLine="1418"/>
        <w:rPr>
          <w:rStyle w:val="FontStyle12"/>
          <w:noProof/>
          <w:sz w:val="24"/>
          <w:szCs w:val="24"/>
          <w:lang w:val="sr-Cyrl-RS" w:eastAsia="sr-Cyrl-CS"/>
        </w:rPr>
      </w:pPr>
      <w:r>
        <w:rPr>
          <w:rStyle w:val="FontStyle12"/>
          <w:noProof/>
          <w:sz w:val="24"/>
          <w:szCs w:val="24"/>
          <w:lang w:val="sr-Cyrl-RS" w:eastAsia="sr-Cyrl-CS"/>
        </w:rPr>
        <w:t>Odbor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je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u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skladu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sa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članom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164. </w:t>
      </w:r>
      <w:r>
        <w:rPr>
          <w:rStyle w:val="FontStyle12"/>
          <w:noProof/>
          <w:sz w:val="24"/>
          <w:szCs w:val="24"/>
          <w:lang w:val="sr-Cyrl-RS" w:eastAsia="sr-Cyrl-CS"/>
        </w:rPr>
        <w:t>stav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noProof/>
          <w:sz w:val="24"/>
          <w:szCs w:val="24"/>
          <w:lang w:val="sr-Cyrl-RS" w:eastAsia="sr-Cyrl-CS"/>
        </w:rPr>
        <w:t>Poslovnika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Narodne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skupštine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razmotrio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amandmane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podnete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na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Predlog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zakona</w:t>
      </w:r>
      <w:r w:rsidR="00786C48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o</w:t>
      </w:r>
      <w:r w:rsidR="00786C48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izmeni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Zakona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o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penzijskom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i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invalidskom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osiguranju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>.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Style w:val="FontStyle12"/>
          <w:noProof/>
          <w:sz w:val="24"/>
          <w:szCs w:val="24"/>
          <w:lang w:val="sr-Cyrl-RS" w:eastAsia="sr-Cyrl-CS"/>
        </w:rPr>
      </w:pPr>
    </w:p>
    <w:p w:rsidR="001843C1" w:rsidRDefault="00717C02" w:rsidP="001843C1">
      <w:pPr>
        <w:pStyle w:val="Style3"/>
        <w:widowControl/>
        <w:spacing w:line="240" w:lineRule="auto"/>
        <w:ind w:firstLine="1418"/>
        <w:rPr>
          <w:rFonts w:eastAsiaTheme="minorEastAsia"/>
          <w:noProof/>
          <w:lang w:val="sr-Cyrl-RS" w:eastAsia="sr-Cyrl-CS"/>
        </w:rPr>
      </w:pPr>
      <w:r>
        <w:rPr>
          <w:noProof/>
          <w:lang w:val="sr-Cyrl-RS"/>
        </w:rPr>
        <w:t>Odbor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odlučio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predloži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Narodnoj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skupštini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odbije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amandmane</w:t>
      </w:r>
      <w:r w:rsidR="005C1BB1" w:rsidRPr="00366D35">
        <w:rPr>
          <w:noProof/>
          <w:lang w:val="sr-Cyrl-RS"/>
        </w:rPr>
        <w:t>: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Fonts w:eastAsiaTheme="minorHAnsi"/>
          <w:noProof/>
          <w:lang w:val="sr-Cyrl-RS" w:eastAsia="sr-Cyrl-CS"/>
        </w:rPr>
      </w:pPr>
      <w:r>
        <w:rPr>
          <w:rFonts w:eastAsiaTheme="minorEastAsia"/>
          <w:noProof/>
          <w:lang w:val="sr-Cyrl-RS" w:eastAsia="sr-Cyrl-CS"/>
        </w:rPr>
        <w:t xml:space="preserve">- </w:t>
      </w:r>
      <w:r w:rsidR="00717C02">
        <w:rPr>
          <w:rFonts w:eastAsiaTheme="minorEastAsia"/>
          <w:noProof/>
          <w:lang w:val="sr-Cyrl-RS" w:eastAsia="sr-Cyrl-CS"/>
        </w:rPr>
        <w:t>na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član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1. </w:t>
      </w:r>
      <w:r w:rsidR="00717C02">
        <w:rPr>
          <w:rFonts w:eastAsiaTheme="minorEastAsia"/>
          <w:noProof/>
          <w:lang w:val="sr-Cyrl-RS" w:eastAsia="sr-Cyrl-CS"/>
        </w:rPr>
        <w:t>koji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su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zajedno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podneli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narodni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poslanici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Radomir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Lazović</w:t>
      </w:r>
      <w:r w:rsidR="00786C48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Biljana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Đorđević</w:t>
      </w:r>
      <w:r w:rsidR="00786C48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Robert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Kozma</w:t>
      </w:r>
      <w:r w:rsidR="00786C48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Jelena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Jerinić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Đorđe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Pavićević</w:t>
      </w:r>
      <w:r w:rsidR="00786C48" w:rsidRPr="00F4350F">
        <w:rPr>
          <w:rFonts w:eastAsiaTheme="minorHAnsi"/>
          <w:noProof/>
          <w:lang w:val="sr-Cyrl-RS" w:eastAsia="sr-Cyrl-CS"/>
        </w:rPr>
        <w:t>;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Fonts w:eastAsiaTheme="minorHAnsi"/>
          <w:noProof/>
          <w:lang w:val="sr-Cyrl-RS" w:eastAsia="sr-Cyrl-CS"/>
        </w:rPr>
      </w:pPr>
      <w:r>
        <w:rPr>
          <w:rFonts w:eastAsiaTheme="minorHAnsi"/>
          <w:noProof/>
          <w:lang w:val="sr-Cyrl-RS" w:eastAsia="sr-Cyrl-CS"/>
        </w:rPr>
        <w:t xml:space="preserve">- </w:t>
      </w:r>
      <w:r w:rsidR="00717C02">
        <w:rPr>
          <w:rFonts w:eastAsiaTheme="minorEastAsia"/>
          <w:noProof/>
          <w:lang w:val="sr-Cyrl-RS" w:eastAsia="sr-Cyrl-CS"/>
        </w:rPr>
        <w:t>na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član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1. </w:t>
      </w:r>
      <w:r w:rsidR="00717C02">
        <w:rPr>
          <w:rFonts w:eastAsiaTheme="minorEastAsia"/>
          <w:noProof/>
          <w:lang w:val="sr-Cyrl-RS" w:eastAsia="sr-Cyrl-CS"/>
        </w:rPr>
        <w:t>s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ispravkom</w:t>
      </w:r>
      <w:r w:rsidR="00786C48" w:rsidRPr="00F4350F">
        <w:rPr>
          <w:rFonts w:eastAsiaTheme="minorEastAsia"/>
          <w:noProof/>
          <w:lang w:val="sr-Cyrl-RS" w:eastAsia="sr-Cyrl-CS"/>
        </w:rPr>
        <w:t xml:space="preserve">, </w:t>
      </w:r>
      <w:r w:rsidR="00717C02">
        <w:rPr>
          <w:rFonts w:eastAsiaTheme="minorEastAsia"/>
          <w:noProof/>
          <w:lang w:val="sr-Cyrl-RS" w:eastAsia="sr-Cyrl-CS"/>
        </w:rPr>
        <w:t>koji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su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zajedno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podnele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narodni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EastAsia"/>
          <w:noProof/>
          <w:lang w:val="sr-Cyrl-RS" w:eastAsia="sr-Cyrl-CS"/>
        </w:rPr>
        <w:t>poslanici</w:t>
      </w:r>
      <w:r w:rsidR="00786C48" w:rsidRPr="00F4350F">
        <w:rPr>
          <w:rFonts w:eastAsiaTheme="minorEastAsia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Jelena</w:t>
      </w:r>
      <w:r w:rsidR="00786C48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Kalajdžić</w:t>
      </w:r>
      <w:r w:rsidR="00786C48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i</w:t>
      </w:r>
      <w:r w:rsidR="00786C48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Milinka</w:t>
      </w:r>
      <w:r w:rsidR="00786C48" w:rsidRPr="00F4350F">
        <w:rPr>
          <w:rFonts w:eastAsiaTheme="minorHAnsi"/>
          <w:noProof/>
          <w:lang w:val="sr-Cyrl-RS" w:eastAsia="sr-Cyrl-CS"/>
        </w:rPr>
        <w:t xml:space="preserve"> </w:t>
      </w:r>
      <w:r w:rsidR="00717C02">
        <w:rPr>
          <w:rFonts w:eastAsiaTheme="minorHAnsi"/>
          <w:noProof/>
          <w:lang w:val="sr-Cyrl-RS" w:eastAsia="sr-Cyrl-CS"/>
        </w:rPr>
        <w:t>Nikolić</w:t>
      </w:r>
      <w:r w:rsidR="00786C48" w:rsidRPr="00F4350F">
        <w:rPr>
          <w:rFonts w:eastAsiaTheme="minorHAnsi"/>
          <w:noProof/>
          <w:lang w:val="sr-Cyrl-RS" w:eastAsia="sr-Cyrl-CS"/>
        </w:rPr>
        <w:t>.</w:t>
      </w:r>
    </w:p>
    <w:p w:rsidR="001843C1" w:rsidRDefault="001843C1" w:rsidP="001843C1">
      <w:pPr>
        <w:pStyle w:val="Style3"/>
        <w:widowControl/>
        <w:spacing w:line="240" w:lineRule="auto"/>
        <w:ind w:firstLine="1418"/>
        <w:rPr>
          <w:rFonts w:eastAsiaTheme="minorHAnsi"/>
          <w:noProof/>
          <w:lang w:val="sr-Cyrl-RS" w:eastAsia="sr-Cyrl-CS"/>
        </w:rPr>
      </w:pPr>
    </w:p>
    <w:p w:rsidR="005C1BB1" w:rsidRPr="001843C1" w:rsidRDefault="00717C02" w:rsidP="001843C1">
      <w:pPr>
        <w:pStyle w:val="Style3"/>
        <w:widowControl/>
        <w:spacing w:line="240" w:lineRule="auto"/>
        <w:ind w:firstLine="1418"/>
        <w:rPr>
          <w:noProof/>
          <w:color w:val="000000"/>
          <w:lang w:val="sr-Cyrl-RS" w:eastAsia="sr-Cyrl-CS"/>
        </w:rPr>
      </w:pPr>
      <w:r>
        <w:rPr>
          <w:rStyle w:val="FontStyle12"/>
          <w:noProof/>
          <w:sz w:val="24"/>
          <w:szCs w:val="24"/>
          <w:lang w:val="sr-Cyrl-RS" w:eastAsia="sr-Cyrl-CS"/>
        </w:rPr>
        <w:t>Za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izvestioca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Odbora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na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sednici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Narodne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skupštine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sz w:val="24"/>
          <w:szCs w:val="24"/>
          <w:lang w:val="sr-Cyrl-RS" w:eastAsia="sr-Cyrl-CS"/>
        </w:rPr>
        <w:t>određen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a </w:t>
      </w:r>
      <w:r>
        <w:rPr>
          <w:rStyle w:val="FontStyle12"/>
          <w:noProof/>
          <w:sz w:val="24"/>
          <w:szCs w:val="24"/>
          <w:lang w:val="sr-Cyrl-RS" w:eastAsia="sr-Cyrl-CS"/>
        </w:rPr>
        <w:t>je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Sandra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Božić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sz w:val="24"/>
          <w:szCs w:val="24"/>
          <w:lang w:val="sr-Cyrl-RS" w:eastAsia="sr-Cyrl-CS"/>
        </w:rPr>
        <w:t>predsednica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sz w:val="24"/>
          <w:szCs w:val="24"/>
          <w:lang w:val="sr-Cyrl-RS" w:eastAsia="sr-Cyrl-CS"/>
        </w:rPr>
        <w:t>Odbora</w:t>
      </w:r>
      <w:r w:rsidR="005C1BB1" w:rsidRPr="00366D35">
        <w:rPr>
          <w:rStyle w:val="FontStyle12"/>
          <w:noProof/>
          <w:sz w:val="24"/>
          <w:szCs w:val="24"/>
          <w:lang w:val="sr-Cyrl-RS" w:eastAsia="sr-Cyrl-CS"/>
        </w:rPr>
        <w:t>.</w:t>
      </w:r>
    </w:p>
    <w:p w:rsidR="005C1BB1" w:rsidRPr="00366D35" w:rsidRDefault="005C1BB1" w:rsidP="00366D35">
      <w:pPr>
        <w:jc w:val="both"/>
        <w:rPr>
          <w:noProof/>
          <w:lang w:val="sr-Cyrl-RS"/>
        </w:rPr>
      </w:pPr>
    </w:p>
    <w:p w:rsidR="005C1BB1" w:rsidRDefault="00717C02" w:rsidP="00366D35">
      <w:pPr>
        <w:ind w:firstLine="1418"/>
        <w:jc w:val="both"/>
        <w:rPr>
          <w:noProof/>
          <w:lang w:val="sr-Cyrl-RS"/>
        </w:rPr>
      </w:pPr>
      <w:r>
        <w:rPr>
          <w:noProof/>
          <w:lang w:val="sr-Cyrl-RS"/>
        </w:rPr>
        <w:t>Sednica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završena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C1BB1" w:rsidRPr="00366D35">
        <w:rPr>
          <w:noProof/>
          <w:lang w:val="sr-Cyrl-RS"/>
        </w:rPr>
        <w:t xml:space="preserve"> </w:t>
      </w:r>
      <w:r w:rsidR="00786C48" w:rsidRPr="00366D35">
        <w:rPr>
          <w:noProof/>
          <w:lang w:val="sr-Cyrl-RS"/>
        </w:rPr>
        <w:t>13</w:t>
      </w:r>
      <w:r w:rsidR="005C1BB1" w:rsidRPr="00366D35">
        <w:rPr>
          <w:noProof/>
          <w:lang w:val="sr-Cyrl-RS"/>
        </w:rPr>
        <w:t>, 0</w:t>
      </w:r>
      <w:r w:rsidR="00786C48" w:rsidRPr="00366D35">
        <w:rPr>
          <w:noProof/>
          <w:lang w:val="sr-Cyrl-RS"/>
        </w:rPr>
        <w:t>5</w:t>
      </w:r>
      <w:r w:rsidR="005C1BB1" w:rsidRPr="00366D35">
        <w:rPr>
          <w:noProof/>
          <w:lang w:val="sr-Cyrl-RS"/>
        </w:rPr>
        <w:t xml:space="preserve"> </w:t>
      </w:r>
      <w:r>
        <w:rPr>
          <w:noProof/>
          <w:lang w:val="sr-Cyrl-RS"/>
        </w:rPr>
        <w:t>časova</w:t>
      </w:r>
      <w:r w:rsidR="005C1BB1" w:rsidRPr="00366D35">
        <w:rPr>
          <w:noProof/>
          <w:lang w:val="sr-Cyrl-RS"/>
        </w:rPr>
        <w:t>.</w:t>
      </w:r>
    </w:p>
    <w:p w:rsidR="002C6C81" w:rsidRPr="00366D35" w:rsidRDefault="002C6C81" w:rsidP="00366D35">
      <w:pPr>
        <w:ind w:firstLine="1418"/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  <w:tab w:val="center" w:pos="7371"/>
        </w:tabs>
        <w:ind w:firstLine="142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SEKRETAR</w:t>
      </w:r>
      <w:r w:rsidR="00675431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ODBORA</w:t>
      </w:r>
      <w:r w:rsidRPr="00366D35">
        <w:rPr>
          <w:noProof/>
          <w:lang w:val="sr-Cyrl-RS"/>
        </w:rPr>
        <w:t xml:space="preserve"> </w:t>
      </w:r>
      <w:r w:rsidRPr="00366D35">
        <w:rPr>
          <w:noProof/>
          <w:lang w:val="sr-Cyrl-RS"/>
        </w:rPr>
        <w:tab/>
        <w:t xml:space="preserve"> </w:t>
      </w:r>
      <w:r w:rsidR="00717C02">
        <w:rPr>
          <w:noProof/>
          <w:lang w:val="sr-Cyrl-RS"/>
        </w:rPr>
        <w:t>PREDSEDNIK</w:t>
      </w:r>
      <w:r w:rsidR="00675431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ODBORA</w:t>
      </w:r>
      <w:r w:rsidRPr="00366D35">
        <w:rPr>
          <w:noProof/>
          <w:lang w:val="sr-Cyrl-RS"/>
        </w:rPr>
        <w:t xml:space="preserve">  </w:t>
      </w:r>
    </w:p>
    <w:p w:rsidR="005C1BB1" w:rsidRPr="00366D35" w:rsidRDefault="005C1BB1" w:rsidP="00366D35">
      <w:pPr>
        <w:tabs>
          <w:tab w:val="left" w:pos="5805"/>
        </w:tabs>
        <w:jc w:val="both"/>
        <w:rPr>
          <w:noProof/>
          <w:lang w:val="sr-Cyrl-RS"/>
        </w:rPr>
      </w:pPr>
    </w:p>
    <w:p w:rsidR="005C1BB1" w:rsidRPr="00366D35" w:rsidRDefault="005C1BB1" w:rsidP="00366D35">
      <w:pPr>
        <w:tabs>
          <w:tab w:val="left" w:pos="5805"/>
          <w:tab w:val="center" w:pos="7371"/>
        </w:tabs>
        <w:ind w:firstLine="284"/>
        <w:jc w:val="both"/>
        <w:rPr>
          <w:noProof/>
          <w:lang w:val="sr-Cyrl-RS"/>
        </w:rPr>
      </w:pPr>
      <w:r w:rsidRPr="00366D35">
        <w:rPr>
          <w:noProof/>
          <w:lang w:val="sr-Cyrl-RS"/>
        </w:rPr>
        <w:t xml:space="preserve"> </w:t>
      </w:r>
      <w:r w:rsidR="00675431">
        <w:rPr>
          <w:noProof/>
          <w:lang w:val="sr-Cyrl-RS"/>
        </w:rPr>
        <w:t xml:space="preserve">  </w:t>
      </w:r>
      <w:r w:rsidR="00717C02">
        <w:rPr>
          <w:noProof/>
          <w:lang w:val="sr-Cyrl-RS"/>
        </w:rPr>
        <w:t>Jelena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Đorić</w:t>
      </w:r>
      <w:r w:rsidRPr="00366D35">
        <w:rPr>
          <w:noProof/>
          <w:lang w:val="sr-Cyrl-RS"/>
        </w:rPr>
        <w:t xml:space="preserve">                                                                 </w:t>
      </w:r>
      <w:r w:rsidRPr="00366D35">
        <w:rPr>
          <w:noProof/>
          <w:lang w:val="sr-Cyrl-RS"/>
        </w:rPr>
        <w:tab/>
        <w:t xml:space="preserve">          </w:t>
      </w:r>
      <w:r w:rsidR="00717C02">
        <w:rPr>
          <w:noProof/>
          <w:lang w:val="sr-Cyrl-RS"/>
        </w:rPr>
        <w:t>Sandra</w:t>
      </w:r>
      <w:r w:rsidRPr="00366D35">
        <w:rPr>
          <w:noProof/>
          <w:lang w:val="sr-Cyrl-RS"/>
        </w:rPr>
        <w:t xml:space="preserve"> </w:t>
      </w:r>
      <w:r w:rsidR="00717C02">
        <w:rPr>
          <w:noProof/>
          <w:lang w:val="sr-Cyrl-RS"/>
        </w:rPr>
        <w:t>Božić</w:t>
      </w:r>
    </w:p>
    <w:p w:rsidR="00FB6CE7" w:rsidRPr="00366D35" w:rsidRDefault="00FB6CE7" w:rsidP="00366D35">
      <w:pPr>
        <w:rPr>
          <w:noProof/>
          <w:lang w:val="sr-Cyrl-RS"/>
        </w:rPr>
      </w:pPr>
    </w:p>
    <w:sectPr w:rsidR="00FB6CE7" w:rsidRPr="00366D35" w:rsidSect="00C75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B8" w:rsidRDefault="000F76B8">
      <w:r>
        <w:separator/>
      </w:r>
    </w:p>
  </w:endnote>
  <w:endnote w:type="continuationSeparator" w:id="0">
    <w:p w:rsidR="000F76B8" w:rsidRDefault="000F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02" w:rsidRDefault="00717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02" w:rsidRDefault="00717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02" w:rsidRDefault="00717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B8" w:rsidRDefault="000F76B8">
      <w:r>
        <w:separator/>
      </w:r>
    </w:p>
  </w:footnote>
  <w:footnote w:type="continuationSeparator" w:id="0">
    <w:p w:rsidR="000F76B8" w:rsidRDefault="000F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1D" w:rsidRDefault="00FF223B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A1D" w:rsidRDefault="000F7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1D" w:rsidRDefault="00FF223B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C0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A1D" w:rsidRDefault="000F76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02" w:rsidRDefault="00717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B1"/>
    <w:rsid w:val="000756B6"/>
    <w:rsid w:val="00091158"/>
    <w:rsid w:val="000F76B8"/>
    <w:rsid w:val="00102B3D"/>
    <w:rsid w:val="001843C1"/>
    <w:rsid w:val="0020099A"/>
    <w:rsid w:val="00280657"/>
    <w:rsid w:val="002C4325"/>
    <w:rsid w:val="002C6C81"/>
    <w:rsid w:val="002D5C54"/>
    <w:rsid w:val="00323E78"/>
    <w:rsid w:val="00366D35"/>
    <w:rsid w:val="003E070B"/>
    <w:rsid w:val="003E7BB6"/>
    <w:rsid w:val="004218A4"/>
    <w:rsid w:val="00442438"/>
    <w:rsid w:val="00573247"/>
    <w:rsid w:val="005C1BB1"/>
    <w:rsid w:val="005D7140"/>
    <w:rsid w:val="006727B9"/>
    <w:rsid w:val="00675431"/>
    <w:rsid w:val="00696C3B"/>
    <w:rsid w:val="006E75DE"/>
    <w:rsid w:val="00717C02"/>
    <w:rsid w:val="00786C48"/>
    <w:rsid w:val="007A46C4"/>
    <w:rsid w:val="007C797B"/>
    <w:rsid w:val="00831F44"/>
    <w:rsid w:val="0086440B"/>
    <w:rsid w:val="008738A2"/>
    <w:rsid w:val="008D3385"/>
    <w:rsid w:val="00A0587D"/>
    <w:rsid w:val="00C14D0C"/>
    <w:rsid w:val="00C41FB4"/>
    <w:rsid w:val="00C716E7"/>
    <w:rsid w:val="00D60F37"/>
    <w:rsid w:val="00F024E2"/>
    <w:rsid w:val="00F4350F"/>
    <w:rsid w:val="00F53B6E"/>
    <w:rsid w:val="00F86853"/>
    <w:rsid w:val="00FB6CE7"/>
    <w:rsid w:val="00FD3964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B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1BB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1BB1"/>
  </w:style>
  <w:style w:type="paragraph" w:customStyle="1" w:styleId="Style3">
    <w:name w:val="Style3"/>
    <w:basedOn w:val="Normal"/>
    <w:uiPriority w:val="99"/>
    <w:rsid w:val="005C1BB1"/>
    <w:pPr>
      <w:widowControl w:val="0"/>
      <w:autoSpaceDE w:val="0"/>
      <w:autoSpaceDN w:val="0"/>
      <w:adjustRightInd w:val="0"/>
      <w:spacing w:line="266" w:lineRule="exact"/>
      <w:ind w:firstLine="704"/>
      <w:jc w:val="both"/>
    </w:pPr>
  </w:style>
  <w:style w:type="character" w:customStyle="1" w:styleId="FontStyle12">
    <w:name w:val="Font Style12"/>
    <w:uiPriority w:val="99"/>
    <w:rsid w:val="005C1BB1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B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1BB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1BB1"/>
  </w:style>
  <w:style w:type="paragraph" w:customStyle="1" w:styleId="Style3">
    <w:name w:val="Style3"/>
    <w:basedOn w:val="Normal"/>
    <w:uiPriority w:val="99"/>
    <w:rsid w:val="005C1BB1"/>
    <w:pPr>
      <w:widowControl w:val="0"/>
      <w:autoSpaceDE w:val="0"/>
      <w:autoSpaceDN w:val="0"/>
      <w:adjustRightInd w:val="0"/>
      <w:spacing w:line="266" w:lineRule="exact"/>
      <w:ind w:firstLine="704"/>
      <w:jc w:val="both"/>
    </w:pPr>
  </w:style>
  <w:style w:type="character" w:customStyle="1" w:styleId="FontStyle12">
    <w:name w:val="Font Style12"/>
    <w:uiPriority w:val="99"/>
    <w:rsid w:val="005C1BB1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Marija Krsmanovic</cp:lastModifiedBy>
  <cp:revision>3</cp:revision>
  <dcterms:created xsi:type="dcterms:W3CDTF">2023-03-15T13:37:00Z</dcterms:created>
  <dcterms:modified xsi:type="dcterms:W3CDTF">2023-03-15T13:38:00Z</dcterms:modified>
</cp:coreProperties>
</file>